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471" w:val="left" w:leader="none"/>
        </w:tabs>
        <w:ind w:left="1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3.6pt;height:50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7"/>
                    <w:gridCol w:w="1860"/>
                    <w:gridCol w:w="1877"/>
                    <w:gridCol w:w="1870"/>
                  </w:tblGrid>
                  <w:tr>
                    <w:trPr>
                      <w:trHeight w:val="2624" w:hRule="atLeast"/>
                    </w:trPr>
                    <w:tc>
                      <w:tcPr>
                        <w:tcW w:w="7454" w:type="dxa"/>
                        <w:gridSpan w:val="4"/>
                      </w:tcPr>
                      <w:p>
                        <w:pPr>
                          <w:pStyle w:val="TableParagraph"/>
                          <w:spacing w:before="182"/>
                          <w:ind w:left="761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  <w:r>
                          <w:rPr>
                            <w:position w:val="-38"/>
                          </w:rPr>
                          <w:drawing>
                            <wp:inline distT="0" distB="0" distL="0" distR="0">
                              <wp:extent cx="1038679" cy="733969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8679" cy="733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8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w w:val="211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3"/>
                            <w:w w:val="142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97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214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96"/>
                          </w:rPr>
                          <w:t>—</w:t>
                        </w:r>
                        <w:r>
                          <w:rPr>
                            <w:rFonts w:ascii="Times New Roman" w:hAnsi="Times New Roman"/>
                            <w:b/>
                            <w:w w:val="270"/>
                            <w:sz w:val="96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85" w:lineRule="auto" w:before="74"/>
                          <w:ind w:left="1699" w:right="67" w:hanging="111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Look for crabs under the rocks and cross off the ones you find to win a BINGO!</w:t>
                        </w:r>
                      </w:p>
                    </w:tc>
                  </w:tr>
                  <w:tr>
                    <w:trPr>
                      <w:trHeight w:val="1788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line="345" w:lineRule="auto" w:before="307"/>
                          <w:ind w:left="546" w:right="482" w:hanging="41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Male Crab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317" w:right="308" w:hanging="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Smaller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140" w:right="13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than 1cm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154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Black and White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149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70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 Crabs Under the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67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Rock</w:t>
                        </w:r>
                      </w:p>
                    </w:tc>
                  </w:tr>
                  <w:tr>
                    <w:trPr>
                      <w:trHeight w:val="1880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61"/>
                          <w:ind w:left="89" w:right="8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 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93" w:right="8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Under the Rock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428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Green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552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121"/>
                          <w:ind w:left="286" w:firstLine="27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"/>
                          <w:ind w:left="286" w:right="259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Blowing Bubbles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61"/>
                          <w:ind w:left="67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pacing w:val="-3"/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70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Hiding in </w:t>
                        </w:r>
                        <w:r>
                          <w:rPr>
                            <w:spacing w:val="-13"/>
                            <w:sz w:val="40"/>
                          </w:rPr>
                          <w:t>a </w:t>
                        </w:r>
                        <w:r>
                          <w:rPr>
                            <w:sz w:val="40"/>
                          </w:rPr>
                          <w:t>Hole</w:t>
                        </w:r>
                      </w:p>
                    </w:tc>
                  </w:tr>
                  <w:tr>
                    <w:trPr>
                      <w:trHeight w:val="1880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line="285" w:lineRule="auto" w:before="122"/>
                          <w:ind w:left="119" w:right="111" w:firstLine="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Hid- ing Under</w:t>
                        </w:r>
                      </w:p>
                      <w:p>
                        <w:pPr>
                          <w:pStyle w:val="TableParagraph"/>
                          <w:ind w:left="93" w:right="8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a Rock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243"/>
                          <w:ind w:left="118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Molt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62"/>
                          <w:ind w:left="149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152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Missing a Leg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67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with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68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Eggs</w:t>
                        </w:r>
                      </w:p>
                    </w:tc>
                  </w:tr>
                  <w:tr>
                    <w:trPr>
                      <w:trHeight w:val="1878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/>
                          <w:ind w:left="546" w:hanging="1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Brown Crab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63"/>
                          <w:ind w:left="411" w:firstLine="139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255" w:right="228" w:firstLine="1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Bigger than 1in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line="345" w:lineRule="auto" w:before="354"/>
                          <w:ind w:left="560" w:hanging="21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Female Crab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244"/>
                          <w:ind w:left="202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Red Crab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73.6pt;height:50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7"/>
                    <w:gridCol w:w="1860"/>
                    <w:gridCol w:w="1877"/>
                    <w:gridCol w:w="1870"/>
                  </w:tblGrid>
                  <w:tr>
                    <w:trPr>
                      <w:trHeight w:val="2624" w:hRule="atLeast"/>
                    </w:trPr>
                    <w:tc>
                      <w:tcPr>
                        <w:tcW w:w="7454" w:type="dxa"/>
                        <w:gridSpan w:val="4"/>
                      </w:tcPr>
                      <w:p>
                        <w:pPr>
                          <w:pStyle w:val="TableParagraph"/>
                          <w:spacing w:before="182"/>
                          <w:ind w:left="761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  <w:r>
                          <w:rPr>
                            <w:position w:val="-38"/>
                          </w:rPr>
                          <w:drawing>
                            <wp:inline distT="0" distB="0" distL="0" distR="0">
                              <wp:extent cx="1038603" cy="733969"/>
                              <wp:effectExtent l="0" t="0" r="0" b="0"/>
                              <wp:docPr id="3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8603" cy="733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8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211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3"/>
                            <w:w w:val="142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206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w w:val="206"/>
                            <w:sz w:val="9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96"/>
                          </w:rPr>
                          <w:t>—</w:t>
                        </w:r>
                        <w:r>
                          <w:rPr>
                            <w:rFonts w:ascii="Times New Roman" w:hAnsi="Times New Roman"/>
                            <w:b/>
                            <w:w w:val="270"/>
                            <w:sz w:val="96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85" w:lineRule="auto" w:before="74"/>
                          <w:ind w:left="1701" w:right="67" w:hanging="111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Look for crabs under the rocks and cross off the ones you find to win a BINGO!</w:t>
                        </w:r>
                      </w:p>
                    </w:tc>
                  </w:tr>
                  <w:tr>
                    <w:trPr>
                      <w:trHeight w:val="1788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line="345" w:lineRule="auto" w:before="307"/>
                          <w:ind w:left="546" w:right="482" w:hanging="41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Male Crab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319" w:right="305" w:hanging="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Smaller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142" w:right="13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than 1cm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156" w:right="14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Black and White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155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85" w:lineRule="auto" w:before="76"/>
                          <w:ind w:left="73" w:right="5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 Crabs Under the</w:t>
                        </w:r>
                      </w:p>
                      <w:p>
                        <w:pPr>
                          <w:pStyle w:val="TableParagraph"/>
                          <w:spacing w:line="488" w:lineRule="exact"/>
                          <w:ind w:left="72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Rock</w:t>
                        </w:r>
                      </w:p>
                    </w:tc>
                  </w:tr>
                  <w:tr>
                    <w:trPr>
                      <w:trHeight w:val="1880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61"/>
                          <w:ind w:left="90" w:right="8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 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93" w:right="8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Under the Rock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43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Green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555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121"/>
                          <w:ind w:left="289" w:firstLine="27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"/>
                          <w:ind w:left="289" w:right="2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Blowing Bubbles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61"/>
                          <w:ind w:left="71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pacing w:val="-3"/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73" w:right="5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Hiding in </w:t>
                        </w:r>
                        <w:r>
                          <w:rPr>
                            <w:spacing w:val="-12"/>
                            <w:sz w:val="40"/>
                          </w:rPr>
                          <w:t>a </w:t>
                        </w:r>
                        <w:r>
                          <w:rPr>
                            <w:sz w:val="40"/>
                          </w:rPr>
                          <w:t>Hole</w:t>
                        </w:r>
                      </w:p>
                    </w:tc>
                  </w:tr>
                  <w:tr>
                    <w:trPr>
                      <w:trHeight w:val="1880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line="285" w:lineRule="auto" w:before="122"/>
                          <w:ind w:left="119" w:right="111" w:firstLine="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Hid- ing Under</w:t>
                        </w:r>
                      </w:p>
                      <w:p>
                        <w:pPr>
                          <w:pStyle w:val="TableParagraph"/>
                          <w:ind w:left="93" w:right="8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a Rock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243"/>
                          <w:ind w:left="12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Molt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62"/>
                          <w:ind w:left="155" w:right="14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156" w:right="14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Missing a Leg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72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 with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3" w:right="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Eggs</w:t>
                        </w:r>
                      </w:p>
                    </w:tc>
                  </w:tr>
                  <w:tr>
                    <w:trPr>
                      <w:trHeight w:val="1878" w:hRule="atLeast"/>
                    </w:trPr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/>
                          <w:ind w:left="546" w:hanging="1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Brown Crab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63"/>
                          <w:ind w:left="413" w:firstLine="139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Crab</w:t>
                        </w:r>
                      </w:p>
                      <w:p>
                        <w:pPr>
                          <w:pStyle w:val="TableParagraph"/>
                          <w:spacing w:line="580" w:lineRule="atLeast" w:before="121"/>
                          <w:ind w:left="257" w:right="226" w:firstLine="1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Bigger than 1in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line="345" w:lineRule="auto" w:before="354"/>
                          <w:ind w:left="562" w:right="311" w:hanging="21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Female Crab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244"/>
                          <w:ind w:left="205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Red Crab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sectPr>
      <w:type w:val="continuous"/>
      <w:pgSz w:w="16850" w:h="11910" w:orient="landscape"/>
      <w:pgMar w:top="82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Aeriel</dc:creator>
  <dc:title>C:\Users\Aeriel\AppData\Local\Temp\mso6748.tmp</dc:title>
  <dcterms:created xsi:type="dcterms:W3CDTF">2020-07-28T19:05:05Z</dcterms:created>
  <dcterms:modified xsi:type="dcterms:W3CDTF">2020-07-28T19:05:05Z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2020-07-28T00:00:00Z</vt:filetime>
  </property>
</Properties>
</file>