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b w:val="0"/>
          <w:sz w:val="13"/>
        </w:rPr>
      </w:pPr>
    </w:p>
    <w:p>
      <w:pPr>
        <w:pStyle w:val="BodyText"/>
        <w:ind w:left="114"/>
        <w:rPr>
          <w:b w:val="0"/>
          <w:sz w:val="20"/>
        </w:rPr>
      </w:pPr>
      <w:r>
        <w:rPr/>
        <w:pict>
          <v:line style="position:absolute;mso-position-horizontal-relative:page;mso-position-vertical-relative:paragraph;z-index:251658240" from="39.720001pt,-6.78pt" to="571.440001pt,-6.78pt" stroked="true" strokeweight="3pt" strokecolor="#297ed4">
            <v:stroke dashstyle="solid"/>
            <w10:wrap type="none"/>
          </v:line>
        </w:pict>
      </w:r>
      <w:r>
        <w:rPr>
          <w:b w:val="0"/>
          <w:sz w:val="20"/>
        </w:rPr>
        <w:drawing>
          <wp:inline distT="0" distB="0" distL="0" distR="0">
            <wp:extent cx="1164402" cy="11155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64402" cy="1115568"/>
                    </a:xfrm>
                    <a:prstGeom prst="rect">
                      <a:avLst/>
                    </a:prstGeom>
                  </pic:spPr>
                </pic:pic>
              </a:graphicData>
            </a:graphic>
          </wp:inline>
        </w:drawing>
      </w:r>
      <w:r>
        <w:rPr>
          <w:b w:val="0"/>
          <w:sz w:val="20"/>
        </w:rPr>
      </w:r>
    </w:p>
    <w:p>
      <w:pPr>
        <w:pStyle w:val="BodyText"/>
        <w:rPr>
          <w:b w:val="0"/>
          <w:sz w:val="34"/>
        </w:rPr>
      </w:pPr>
    </w:p>
    <w:p>
      <w:pPr>
        <w:tabs>
          <w:tab w:pos="4947" w:val="left" w:leader="none"/>
        </w:tabs>
        <w:spacing w:before="210"/>
        <w:ind w:left="760" w:right="0" w:firstLine="0"/>
        <w:jc w:val="left"/>
        <w:rPr>
          <w:b/>
          <w:sz w:val="32"/>
        </w:rPr>
      </w:pPr>
      <w:r>
        <w:rPr/>
        <w:pict>
          <v:line style="position:absolute;mso-position-horizontal-relative:page;mso-position-vertical-relative:paragraph;z-index:251659264" from="39pt,-12.422527pt" to="571.440pt,-12.422527pt" stroked="true" strokeweight="3pt" strokecolor="#297ed4">
            <v:stroke dashstyle="solid"/>
            <w10:wrap type="none"/>
          </v:line>
        </w:pict>
      </w:r>
      <w:r>
        <w:rPr>
          <w:b/>
          <w:sz w:val="32"/>
        </w:rPr>
        <w:t>Name:</w:t>
      </w:r>
      <w:r>
        <w:rPr>
          <w:b/>
          <w:spacing w:val="-2"/>
          <w:sz w:val="32"/>
        </w:rPr>
        <w:t> </w:t>
      </w:r>
      <w:r>
        <w:rPr>
          <w:b/>
          <w:w w:val="99"/>
          <w:sz w:val="32"/>
          <w:u w:val="thick"/>
        </w:rPr>
        <w:t> </w:t>
      </w:r>
      <w:r>
        <w:rPr>
          <w:b/>
          <w:sz w:val="32"/>
          <w:u w:val="thick"/>
        </w:rPr>
        <w:tab/>
      </w:r>
    </w:p>
    <w:p>
      <w:pPr>
        <w:spacing w:line="598" w:lineRule="exact" w:before="154"/>
        <w:ind w:left="0" w:right="106" w:firstLine="0"/>
        <w:jc w:val="right"/>
        <w:rPr>
          <w:b/>
          <w:sz w:val="52"/>
        </w:rPr>
      </w:pPr>
      <w:r>
        <w:rPr/>
        <w:br w:type="column"/>
      </w:r>
      <w:r>
        <w:rPr>
          <w:b/>
          <w:color w:val="234191"/>
          <w:sz w:val="52"/>
        </w:rPr>
        <w:t>Oysters and</w:t>
      </w:r>
      <w:r>
        <w:rPr>
          <w:b/>
          <w:color w:val="234191"/>
          <w:spacing w:val="-7"/>
          <w:sz w:val="52"/>
        </w:rPr>
        <w:t> </w:t>
      </w:r>
      <w:r>
        <w:rPr>
          <w:b/>
          <w:color w:val="234191"/>
          <w:sz w:val="52"/>
        </w:rPr>
        <w:t>Estuaries</w:t>
      </w:r>
    </w:p>
    <w:p>
      <w:pPr>
        <w:spacing w:before="0"/>
        <w:ind w:left="0" w:right="108" w:firstLine="0"/>
        <w:jc w:val="right"/>
        <w:rPr>
          <w:b/>
          <w:sz w:val="52"/>
        </w:rPr>
      </w:pPr>
      <w:r>
        <w:rPr>
          <w:b/>
          <w:color w:val="234191"/>
          <w:sz w:val="52"/>
        </w:rPr>
        <w:t>Answer</w:t>
      </w:r>
      <w:r>
        <w:rPr>
          <w:b/>
          <w:color w:val="234191"/>
          <w:spacing w:val="-4"/>
          <w:sz w:val="52"/>
        </w:rPr>
        <w:t> </w:t>
      </w:r>
      <w:r>
        <w:rPr>
          <w:b/>
          <w:color w:val="234191"/>
          <w:sz w:val="52"/>
        </w:rPr>
        <w:t>Key</w:t>
      </w:r>
    </w:p>
    <w:p>
      <w:pPr>
        <w:pStyle w:val="BodyText"/>
        <w:rPr>
          <w:sz w:val="58"/>
        </w:rPr>
      </w:pPr>
    </w:p>
    <w:p>
      <w:pPr>
        <w:tabs>
          <w:tab w:pos="4363" w:val="left" w:leader="none"/>
        </w:tabs>
        <w:spacing w:before="501"/>
        <w:ind w:left="1290" w:right="0" w:firstLine="0"/>
        <w:jc w:val="left"/>
        <w:rPr>
          <w:b/>
          <w:sz w:val="32"/>
        </w:rPr>
      </w:pPr>
      <w:r>
        <w:rPr>
          <w:b/>
          <w:sz w:val="32"/>
        </w:rPr>
        <w:t>Date:</w:t>
      </w:r>
      <w:r>
        <w:rPr>
          <w:b/>
          <w:spacing w:val="-4"/>
          <w:sz w:val="32"/>
        </w:rPr>
        <w:t> </w:t>
      </w:r>
      <w:r>
        <w:rPr>
          <w:b/>
          <w:spacing w:val="3"/>
          <w:sz w:val="32"/>
        </w:rPr>
        <w:t>_</w:t>
      </w:r>
      <w:r>
        <w:rPr>
          <w:b/>
          <w:sz w:val="32"/>
          <w:u w:val="thick"/>
        </w:rPr>
        <w:t> </w:t>
        <w:tab/>
      </w:r>
    </w:p>
    <w:p>
      <w:pPr>
        <w:spacing w:after="0"/>
        <w:jc w:val="left"/>
        <w:rPr>
          <w:sz w:val="32"/>
        </w:rPr>
        <w:sectPr>
          <w:type w:val="continuous"/>
          <w:pgSz w:w="12240" w:h="15840"/>
          <w:pgMar w:top="500" w:bottom="280" w:left="680" w:right="800"/>
          <w:cols w:num="2" w:equalWidth="0">
            <w:col w:w="4988" w:space="666"/>
            <w:col w:w="5106"/>
          </w:cols>
        </w:sectPr>
      </w:pPr>
    </w:p>
    <w:p>
      <w:pPr>
        <w:pStyle w:val="BodyText"/>
        <w:rPr>
          <w:sz w:val="20"/>
        </w:rPr>
      </w:pPr>
    </w:p>
    <w:p>
      <w:pPr>
        <w:pStyle w:val="BodyText"/>
        <w:spacing w:before="9"/>
        <w:rPr>
          <w:sz w:val="17"/>
        </w:rPr>
      </w:pPr>
    </w:p>
    <w:p>
      <w:pPr>
        <w:pStyle w:val="ListParagraph"/>
        <w:numPr>
          <w:ilvl w:val="0"/>
          <w:numId w:val="1"/>
        </w:numPr>
        <w:tabs>
          <w:tab w:pos="1480" w:val="left" w:leader="none"/>
        </w:tabs>
        <w:spacing w:line="240" w:lineRule="auto" w:before="90" w:after="0"/>
        <w:ind w:left="1480" w:right="0" w:hanging="360"/>
        <w:jc w:val="left"/>
        <w:rPr>
          <w:color w:val="404040"/>
          <w:sz w:val="24"/>
        </w:rPr>
      </w:pPr>
      <w:r>
        <w:rPr>
          <w:sz w:val="24"/>
        </w:rPr>
        <w:t>Who were the first inhabitants of the Deschutes estuary and Budd</w:t>
      </w:r>
      <w:r>
        <w:rPr>
          <w:spacing w:val="-7"/>
          <w:sz w:val="24"/>
        </w:rPr>
        <w:t> </w:t>
      </w:r>
      <w:r>
        <w:rPr>
          <w:sz w:val="24"/>
        </w:rPr>
        <w:t>Inlet?</w:t>
      </w:r>
    </w:p>
    <w:p>
      <w:pPr>
        <w:pStyle w:val="BodyText"/>
        <w:spacing w:before="5"/>
        <w:rPr>
          <w:b w:val="0"/>
        </w:rPr>
      </w:pPr>
    </w:p>
    <w:p>
      <w:pPr>
        <w:pStyle w:val="BodyText"/>
        <w:ind w:left="1120" w:right="1384"/>
      </w:pPr>
      <w:r>
        <w:rPr>
          <w:color w:val="404040"/>
        </w:rPr>
        <w:t>Many Coastal Salish tribes, including the Steh-Chass, Nisqually, Duwamish, and Squaxin.</w:t>
      </w:r>
    </w:p>
    <w:p>
      <w:pPr>
        <w:pStyle w:val="BodyText"/>
        <w:rPr>
          <w:sz w:val="26"/>
        </w:rPr>
      </w:pPr>
    </w:p>
    <w:p>
      <w:pPr>
        <w:pStyle w:val="BodyText"/>
        <w:spacing w:before="4"/>
        <w:rPr>
          <w:sz w:val="21"/>
        </w:rPr>
      </w:pPr>
    </w:p>
    <w:p>
      <w:pPr>
        <w:pStyle w:val="ListParagraph"/>
        <w:numPr>
          <w:ilvl w:val="0"/>
          <w:numId w:val="1"/>
        </w:numPr>
        <w:tabs>
          <w:tab w:pos="1480" w:val="left" w:leader="none"/>
        </w:tabs>
        <w:spacing w:line="240" w:lineRule="auto" w:before="1" w:after="0"/>
        <w:ind w:left="1480" w:right="0" w:hanging="360"/>
        <w:jc w:val="left"/>
        <w:rPr>
          <w:color w:val="404040"/>
          <w:sz w:val="24"/>
        </w:rPr>
      </w:pPr>
      <w:r>
        <w:rPr>
          <w:sz w:val="24"/>
        </w:rPr>
        <w:t>Why was the Olympia Oyster so important to the people of</w:t>
      </w:r>
      <w:r>
        <w:rPr>
          <w:spacing w:val="-11"/>
          <w:sz w:val="24"/>
        </w:rPr>
        <w:t> </w:t>
      </w:r>
      <w:r>
        <w:rPr>
          <w:sz w:val="24"/>
        </w:rPr>
        <w:t>area?</w:t>
      </w:r>
    </w:p>
    <w:p>
      <w:pPr>
        <w:pStyle w:val="BodyText"/>
        <w:spacing w:before="4"/>
        <w:rPr>
          <w:b w:val="0"/>
        </w:rPr>
      </w:pPr>
    </w:p>
    <w:p>
      <w:pPr>
        <w:pStyle w:val="BodyText"/>
        <w:spacing w:before="1"/>
        <w:ind w:left="1120" w:right="755"/>
      </w:pPr>
      <w:r>
        <w:rPr/>
        <w:t>For millennia, a staple food for the Squaxin was the Olympia Oyster. After the arrival of American settlers, Olympia Oysters became an important trade item. Also first food source that kept them fed during the winters.</w:t>
      </w:r>
    </w:p>
    <w:p>
      <w:pPr>
        <w:pStyle w:val="BodyText"/>
        <w:rPr>
          <w:sz w:val="26"/>
        </w:rPr>
      </w:pPr>
    </w:p>
    <w:p>
      <w:pPr>
        <w:pStyle w:val="BodyText"/>
        <w:spacing w:before="6"/>
        <w:rPr>
          <w:sz w:val="21"/>
        </w:rPr>
      </w:pPr>
    </w:p>
    <w:p>
      <w:pPr>
        <w:pStyle w:val="ListParagraph"/>
        <w:numPr>
          <w:ilvl w:val="0"/>
          <w:numId w:val="1"/>
        </w:numPr>
        <w:tabs>
          <w:tab w:pos="1480" w:val="left" w:leader="none"/>
        </w:tabs>
        <w:spacing w:line="240" w:lineRule="auto" w:before="0" w:after="0"/>
        <w:ind w:left="1480" w:right="0" w:hanging="360"/>
        <w:jc w:val="left"/>
        <w:rPr>
          <w:sz w:val="24"/>
        </w:rPr>
      </w:pPr>
      <w:r>
        <w:rPr>
          <w:sz w:val="24"/>
        </w:rPr>
        <w:t>List three locations or business that are built on land created by dredged</w:t>
      </w:r>
      <w:r>
        <w:rPr>
          <w:spacing w:val="-10"/>
          <w:sz w:val="24"/>
        </w:rPr>
        <w:t> </w:t>
      </w:r>
      <w:r>
        <w:rPr>
          <w:sz w:val="24"/>
        </w:rPr>
        <w:t>fill.</w:t>
      </w:r>
    </w:p>
    <w:p>
      <w:pPr>
        <w:pStyle w:val="BodyText"/>
        <w:spacing w:before="5"/>
        <w:rPr>
          <w:b w:val="0"/>
        </w:rPr>
      </w:pPr>
    </w:p>
    <w:p>
      <w:pPr>
        <w:pStyle w:val="ListParagraph"/>
        <w:numPr>
          <w:ilvl w:val="1"/>
          <w:numId w:val="1"/>
        </w:numPr>
        <w:tabs>
          <w:tab w:pos="2200" w:val="left" w:leader="none"/>
        </w:tabs>
        <w:spacing w:line="240" w:lineRule="auto" w:before="0" w:after="0"/>
        <w:ind w:left="2200" w:right="0" w:hanging="360"/>
        <w:jc w:val="left"/>
        <w:rPr>
          <w:b/>
          <w:sz w:val="24"/>
        </w:rPr>
      </w:pPr>
      <w:r>
        <w:rPr>
          <w:b/>
          <w:sz w:val="24"/>
        </w:rPr>
        <w:t>Anthony’s</w:t>
      </w:r>
    </w:p>
    <w:p>
      <w:pPr>
        <w:pStyle w:val="BodyText"/>
      </w:pPr>
    </w:p>
    <w:p>
      <w:pPr>
        <w:pStyle w:val="ListParagraph"/>
        <w:numPr>
          <w:ilvl w:val="1"/>
          <w:numId w:val="1"/>
        </w:numPr>
        <w:tabs>
          <w:tab w:pos="2200" w:val="left" w:leader="none"/>
        </w:tabs>
        <w:spacing w:line="240" w:lineRule="auto" w:before="0" w:after="0"/>
        <w:ind w:left="2200" w:right="0" w:hanging="360"/>
        <w:jc w:val="left"/>
        <w:rPr>
          <w:b/>
          <w:sz w:val="24"/>
        </w:rPr>
      </w:pPr>
      <w:r>
        <w:rPr>
          <w:b/>
          <w:sz w:val="24"/>
        </w:rPr>
        <w:t>Port of</w:t>
      </w:r>
      <w:r>
        <w:rPr>
          <w:b/>
          <w:spacing w:val="-1"/>
          <w:sz w:val="24"/>
        </w:rPr>
        <w:t> </w:t>
      </w:r>
      <w:r>
        <w:rPr>
          <w:b/>
          <w:sz w:val="24"/>
        </w:rPr>
        <w:t>Olympia</w:t>
      </w:r>
    </w:p>
    <w:p>
      <w:pPr>
        <w:pStyle w:val="BodyText"/>
      </w:pPr>
    </w:p>
    <w:p>
      <w:pPr>
        <w:pStyle w:val="ListParagraph"/>
        <w:numPr>
          <w:ilvl w:val="1"/>
          <w:numId w:val="1"/>
        </w:numPr>
        <w:tabs>
          <w:tab w:pos="2200" w:val="left" w:leader="none"/>
        </w:tabs>
        <w:spacing w:line="240" w:lineRule="auto" w:before="0" w:after="0"/>
        <w:ind w:left="2200" w:right="0" w:hanging="360"/>
        <w:jc w:val="left"/>
        <w:rPr>
          <w:b/>
          <w:color w:val="404040"/>
          <w:sz w:val="24"/>
        </w:rPr>
      </w:pPr>
      <w:r>
        <w:rPr>
          <w:b/>
          <w:color w:val="404040"/>
          <w:sz w:val="24"/>
        </w:rPr>
        <w:t>Swantown</w:t>
      </w:r>
      <w:r>
        <w:rPr>
          <w:b/>
          <w:color w:val="404040"/>
          <w:spacing w:val="-1"/>
          <w:sz w:val="24"/>
        </w:rPr>
        <w:t> </w:t>
      </w:r>
      <w:r>
        <w:rPr>
          <w:b/>
          <w:color w:val="404040"/>
          <w:sz w:val="24"/>
        </w:rPr>
        <w:t>Marina</w:t>
      </w:r>
    </w:p>
    <w:p>
      <w:pPr>
        <w:pStyle w:val="BodyText"/>
        <w:spacing w:before="7"/>
        <w:rPr>
          <w:sz w:val="23"/>
        </w:rPr>
      </w:pPr>
    </w:p>
    <w:p>
      <w:pPr>
        <w:pStyle w:val="ListParagraph"/>
        <w:numPr>
          <w:ilvl w:val="0"/>
          <w:numId w:val="1"/>
        </w:numPr>
        <w:tabs>
          <w:tab w:pos="1480" w:val="left" w:leader="none"/>
        </w:tabs>
        <w:spacing w:line="240" w:lineRule="auto" w:before="0" w:after="0"/>
        <w:ind w:left="1480" w:right="0" w:hanging="360"/>
        <w:jc w:val="left"/>
        <w:rPr>
          <w:sz w:val="24"/>
        </w:rPr>
      </w:pPr>
      <w:r>
        <w:rPr>
          <w:sz w:val="24"/>
        </w:rPr>
        <w:t>What was Little Hollywood?</w:t>
      </w:r>
    </w:p>
    <w:p>
      <w:pPr>
        <w:pStyle w:val="BodyText"/>
        <w:rPr>
          <w:b w:val="0"/>
        </w:rPr>
      </w:pPr>
    </w:p>
    <w:p>
      <w:pPr>
        <w:pStyle w:val="ListParagraph"/>
        <w:numPr>
          <w:ilvl w:val="1"/>
          <w:numId w:val="1"/>
        </w:numPr>
        <w:tabs>
          <w:tab w:pos="2200" w:val="left" w:leader="none"/>
        </w:tabs>
        <w:spacing w:line="240" w:lineRule="auto" w:before="0" w:after="0"/>
        <w:ind w:left="2200" w:right="0" w:hanging="360"/>
        <w:jc w:val="left"/>
        <w:rPr>
          <w:sz w:val="24"/>
        </w:rPr>
      </w:pPr>
      <w:r>
        <w:rPr>
          <w:sz w:val="24"/>
        </w:rPr>
        <w:t>Olympia’s first film</w:t>
      </w:r>
      <w:r>
        <w:rPr>
          <w:spacing w:val="1"/>
          <w:sz w:val="24"/>
        </w:rPr>
        <w:t> </w:t>
      </w:r>
      <w:r>
        <w:rPr>
          <w:sz w:val="24"/>
        </w:rPr>
        <w:t>theater.</w:t>
      </w:r>
    </w:p>
    <w:p>
      <w:pPr>
        <w:pStyle w:val="BodyText"/>
        <w:rPr>
          <w:b w:val="0"/>
        </w:rPr>
      </w:pPr>
    </w:p>
    <w:p>
      <w:pPr>
        <w:pStyle w:val="ListParagraph"/>
        <w:numPr>
          <w:ilvl w:val="1"/>
          <w:numId w:val="1"/>
        </w:numPr>
        <w:tabs>
          <w:tab w:pos="2200" w:val="left" w:leader="none"/>
        </w:tabs>
        <w:spacing w:line="240" w:lineRule="auto" w:before="0" w:after="0"/>
        <w:ind w:left="2200" w:right="0" w:hanging="360"/>
        <w:jc w:val="left"/>
        <w:rPr>
          <w:sz w:val="24"/>
        </w:rPr>
      </w:pPr>
      <w:r>
        <w:rPr>
          <w:sz w:val="24"/>
        </w:rPr>
        <w:t>The name of the neighborhood where the famous people of Olympia</w:t>
      </w:r>
      <w:r>
        <w:rPr>
          <w:spacing w:val="-11"/>
          <w:sz w:val="24"/>
        </w:rPr>
        <w:t> </w:t>
      </w:r>
      <w:r>
        <w:rPr>
          <w:sz w:val="24"/>
        </w:rPr>
        <w:t>lived.</w:t>
      </w:r>
    </w:p>
    <w:p>
      <w:pPr>
        <w:pStyle w:val="BodyText"/>
        <w:spacing w:before="5"/>
        <w:rPr>
          <w:b w:val="0"/>
        </w:rPr>
      </w:pPr>
    </w:p>
    <w:p>
      <w:pPr>
        <w:pStyle w:val="ListParagraph"/>
        <w:numPr>
          <w:ilvl w:val="1"/>
          <w:numId w:val="1"/>
        </w:numPr>
        <w:tabs>
          <w:tab w:pos="2200" w:val="left" w:leader="none"/>
        </w:tabs>
        <w:spacing w:line="240" w:lineRule="auto" w:before="0" w:after="0"/>
        <w:ind w:left="2200" w:right="0" w:hanging="360"/>
        <w:jc w:val="left"/>
        <w:rPr>
          <w:b/>
          <w:color w:val="404040"/>
          <w:sz w:val="24"/>
        </w:rPr>
      </w:pPr>
      <w:r>
        <w:rPr>
          <w:b/>
          <w:sz w:val="24"/>
        </w:rPr>
        <w:t>A shantytown of house boats built on Capitol</w:t>
      </w:r>
      <w:r>
        <w:rPr>
          <w:b/>
          <w:spacing w:val="-5"/>
          <w:sz w:val="24"/>
        </w:rPr>
        <w:t> </w:t>
      </w:r>
      <w:r>
        <w:rPr>
          <w:b/>
          <w:sz w:val="24"/>
        </w:rPr>
        <w:t>Lake.</w:t>
      </w:r>
    </w:p>
    <w:p>
      <w:pPr>
        <w:pStyle w:val="BodyText"/>
        <w:rPr>
          <w:sz w:val="26"/>
        </w:rPr>
      </w:pPr>
    </w:p>
    <w:p>
      <w:pPr>
        <w:pStyle w:val="BodyText"/>
        <w:spacing w:before="7"/>
        <w:rPr>
          <w:sz w:val="21"/>
        </w:rPr>
      </w:pPr>
    </w:p>
    <w:p>
      <w:pPr>
        <w:pStyle w:val="ListParagraph"/>
        <w:numPr>
          <w:ilvl w:val="0"/>
          <w:numId w:val="1"/>
        </w:numPr>
        <w:tabs>
          <w:tab w:pos="1480" w:val="left" w:leader="none"/>
        </w:tabs>
        <w:spacing w:line="240" w:lineRule="auto" w:before="0" w:after="0"/>
        <w:ind w:left="1480" w:right="0" w:hanging="360"/>
        <w:jc w:val="left"/>
        <w:rPr>
          <w:sz w:val="24"/>
        </w:rPr>
      </w:pPr>
      <w:r>
        <w:rPr>
          <w:sz w:val="24"/>
        </w:rPr>
        <w:t>How will Olympia’s current shoreline be impacted by sea level</w:t>
      </w:r>
      <w:r>
        <w:rPr>
          <w:spacing w:val="-10"/>
          <w:sz w:val="24"/>
        </w:rPr>
        <w:t> </w:t>
      </w:r>
      <w:r>
        <w:rPr>
          <w:sz w:val="24"/>
        </w:rPr>
        <w:t>rise?</w:t>
      </w:r>
    </w:p>
    <w:p>
      <w:pPr>
        <w:pStyle w:val="BodyText"/>
        <w:spacing w:before="4"/>
        <w:rPr>
          <w:b w:val="0"/>
        </w:rPr>
      </w:pPr>
    </w:p>
    <w:p>
      <w:pPr>
        <w:pStyle w:val="BodyText"/>
        <w:spacing w:before="1"/>
        <w:ind w:left="1180"/>
      </w:pPr>
      <w:r>
        <w:rPr>
          <w:color w:val="404040"/>
        </w:rPr>
        <w:t>Extreme flooding of downtown, erosion, and flooding of stormwater drains.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before="0"/>
        <w:ind w:left="760" w:right="0" w:firstLine="0"/>
        <w:jc w:val="left"/>
        <w:rPr>
          <w:sz w:val="20"/>
        </w:rPr>
      </w:pPr>
      <w:r>
        <w:rPr>
          <w:color w:val="404040"/>
          <w:sz w:val="20"/>
        </w:rPr>
        <w:t>Oysters and Estuaries | Student Activity Worksheet</w:t>
      </w:r>
    </w:p>
    <w:sectPr>
      <w:type w:val="continuous"/>
      <w:pgSz w:w="12240" w:h="15840"/>
      <w:pgMar w:top="500" w:bottom="280" w:left="6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80" w:hanging="360"/>
        <w:jc w:val="left"/>
      </w:pPr>
      <w:rPr>
        <w:rFonts w:hint="default"/>
        <w:spacing w:val="-5"/>
        <w:w w:val="99"/>
        <w:lang w:val="en-us" w:eastAsia="en-us" w:bidi="en-us"/>
      </w:rPr>
    </w:lvl>
    <w:lvl w:ilvl="1">
      <w:start w:val="1"/>
      <w:numFmt w:val="lowerLetter"/>
      <w:lvlText w:val="%2."/>
      <w:lvlJc w:val="left"/>
      <w:pPr>
        <w:ind w:left="2200" w:hanging="360"/>
        <w:jc w:val="left"/>
      </w:pPr>
      <w:rPr>
        <w:rFonts w:hint="default"/>
        <w:spacing w:val="-5"/>
        <w:w w:val="99"/>
        <w:lang w:val="en-us" w:eastAsia="en-us" w:bidi="en-us"/>
      </w:rPr>
    </w:lvl>
    <w:lvl w:ilvl="2">
      <w:start w:val="0"/>
      <w:numFmt w:val="bullet"/>
      <w:lvlText w:val="•"/>
      <w:lvlJc w:val="left"/>
      <w:pPr>
        <w:ind w:left="3151" w:hanging="360"/>
      </w:pPr>
      <w:rPr>
        <w:rFonts w:hint="default"/>
        <w:lang w:val="en-us" w:eastAsia="en-us" w:bidi="en-us"/>
      </w:rPr>
    </w:lvl>
    <w:lvl w:ilvl="3">
      <w:start w:val="0"/>
      <w:numFmt w:val="bullet"/>
      <w:lvlText w:val="•"/>
      <w:lvlJc w:val="left"/>
      <w:pPr>
        <w:ind w:left="4102" w:hanging="360"/>
      </w:pPr>
      <w:rPr>
        <w:rFonts w:hint="default"/>
        <w:lang w:val="en-us" w:eastAsia="en-us" w:bidi="en-us"/>
      </w:rPr>
    </w:lvl>
    <w:lvl w:ilvl="4">
      <w:start w:val="0"/>
      <w:numFmt w:val="bullet"/>
      <w:lvlText w:val="•"/>
      <w:lvlJc w:val="left"/>
      <w:pPr>
        <w:ind w:left="5053" w:hanging="360"/>
      </w:pPr>
      <w:rPr>
        <w:rFonts w:hint="default"/>
        <w:lang w:val="en-us" w:eastAsia="en-us" w:bidi="en-us"/>
      </w:rPr>
    </w:lvl>
    <w:lvl w:ilvl="5">
      <w:start w:val="0"/>
      <w:numFmt w:val="bullet"/>
      <w:lvlText w:val="•"/>
      <w:lvlJc w:val="left"/>
      <w:pPr>
        <w:ind w:left="6004" w:hanging="360"/>
      </w:pPr>
      <w:rPr>
        <w:rFonts w:hint="default"/>
        <w:lang w:val="en-us" w:eastAsia="en-us" w:bidi="en-us"/>
      </w:rPr>
    </w:lvl>
    <w:lvl w:ilvl="6">
      <w:start w:val="0"/>
      <w:numFmt w:val="bullet"/>
      <w:lvlText w:val="•"/>
      <w:lvlJc w:val="left"/>
      <w:pPr>
        <w:ind w:left="6955" w:hanging="360"/>
      </w:pPr>
      <w:rPr>
        <w:rFonts w:hint="default"/>
        <w:lang w:val="en-us" w:eastAsia="en-us" w:bidi="en-us"/>
      </w:rPr>
    </w:lvl>
    <w:lvl w:ilvl="7">
      <w:start w:val="0"/>
      <w:numFmt w:val="bullet"/>
      <w:lvlText w:val="•"/>
      <w:lvlJc w:val="left"/>
      <w:pPr>
        <w:ind w:left="7906" w:hanging="360"/>
      </w:pPr>
      <w:rPr>
        <w:rFonts w:hint="default"/>
        <w:lang w:val="en-us" w:eastAsia="en-us" w:bidi="en-us"/>
      </w:rPr>
    </w:lvl>
    <w:lvl w:ilvl="8">
      <w:start w:val="0"/>
      <w:numFmt w:val="bullet"/>
      <w:lvlText w:val="•"/>
      <w:lvlJc w:val="left"/>
      <w:pPr>
        <w:ind w:left="885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220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Upton;Melody Upton</dc:creator>
  <dcterms:created xsi:type="dcterms:W3CDTF">2020-07-28T19:00:09Z</dcterms:created>
  <dcterms:modified xsi:type="dcterms:W3CDTF">2020-07-28T19:00:09Z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2020-07-28T00:00:00Z</vt:filetime>
  </property>
</Properties>
</file>